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FC3" w:rsidRPr="001722A3" w:rsidRDefault="00760FC3" w:rsidP="00760F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36"/>
          <w:szCs w:val="36"/>
        </w:rPr>
      </w:pPr>
      <w:r w:rsidRPr="001722A3">
        <w:rPr>
          <w:rFonts w:asciiTheme="minorHAnsi" w:hAnsiTheme="minorHAnsi" w:cstheme="minorHAnsi"/>
          <w:b/>
          <w:color w:val="000000"/>
          <w:sz w:val="36"/>
          <w:szCs w:val="36"/>
        </w:rPr>
        <w:t xml:space="preserve">ΠΙΝΑΚΑΣ ΑΠΟΔΕΚΤΩΝ </w:t>
      </w:r>
    </w:p>
    <w:p w:rsidR="00760FC3" w:rsidRDefault="00760FC3" w:rsidP="00760FC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760FC3" w:rsidRPr="001722A3" w:rsidRDefault="00760FC3" w:rsidP="00760FC3">
      <w:pPr>
        <w:pStyle w:val="Default"/>
        <w:spacing w:before="120"/>
        <w:rPr>
          <w:rFonts w:asciiTheme="minorHAnsi" w:hAnsiTheme="minorHAnsi" w:cstheme="minorHAnsi"/>
          <w:caps/>
        </w:rPr>
      </w:pPr>
      <w:r w:rsidRPr="001722A3">
        <w:rPr>
          <w:rFonts w:asciiTheme="minorHAnsi" w:hAnsiTheme="minorHAnsi" w:cstheme="minorHAnsi"/>
          <w:caps/>
        </w:rPr>
        <w:t>Οργανισμοί Τοπικής Αυτοδιοίκησης Α΄ Βαθμού</w:t>
      </w:r>
      <w:r w:rsidRPr="001722A3">
        <w:rPr>
          <w:caps/>
        </w:rPr>
        <w:t xml:space="preserve"> </w:t>
      </w:r>
      <w:r w:rsidR="00591DA7" w:rsidRPr="007216B1">
        <w:rPr>
          <w:rFonts w:asciiTheme="minorHAnsi" w:hAnsiTheme="minorHAnsi" w:cstheme="minorHAnsi"/>
          <w:caps/>
        </w:rPr>
        <w:t>(αποδεκτεσ της προσκλησης 1)</w:t>
      </w:r>
    </w:p>
    <w:p w:rsidR="00760FC3" w:rsidRPr="004A5D79" w:rsidRDefault="00760FC3" w:rsidP="00760FC3">
      <w:pPr>
        <w:pStyle w:val="Default"/>
        <w:spacing w:before="120"/>
        <w:rPr>
          <w:rFonts w:asciiTheme="minorHAnsi" w:hAnsiTheme="minorHAnsi" w:cstheme="minorHAnsi"/>
        </w:rPr>
      </w:pPr>
      <w:r w:rsidRPr="004A5D79">
        <w:rPr>
          <w:rFonts w:asciiTheme="minorHAnsi" w:hAnsiTheme="minorHAnsi" w:cstheme="minorHAnsi"/>
        </w:rPr>
        <w:t xml:space="preserve">ΑΣΤΙΚΗ ΜΗ ΚΕΡΔΟΣΚΟΠΙΚΗ ΕΤΑΙΡΕΙΑ «ΚΑΤΟΠΤΡΟΝ» </w:t>
      </w:r>
    </w:p>
    <w:p w:rsidR="00760FC3" w:rsidRPr="004A5D79" w:rsidRDefault="00760FC3" w:rsidP="00760FC3">
      <w:pPr>
        <w:pStyle w:val="Default"/>
        <w:spacing w:before="120"/>
        <w:rPr>
          <w:rFonts w:asciiTheme="minorHAnsi" w:hAnsiTheme="minorHAnsi" w:cstheme="minorHAnsi"/>
        </w:rPr>
      </w:pPr>
      <w:r w:rsidRPr="004A5D79">
        <w:rPr>
          <w:rFonts w:asciiTheme="minorHAnsi" w:hAnsiTheme="minorHAnsi" w:cstheme="minorHAnsi"/>
        </w:rPr>
        <w:t xml:space="preserve">ΙΔΡΥΜΑ ΠΟΙΜΑΝΤΙΚΗΣ ΕΠΙΜΟΡΦΩΣΕΩΣ ΤΗΣ ΙΕΡΑΣ ΑΡΧΙΕΠΙΣΚΟΠΗΣ ΑΘΗΝΩΝ, </w:t>
      </w:r>
    </w:p>
    <w:p w:rsidR="00760FC3" w:rsidRPr="004A5D79" w:rsidRDefault="00760FC3" w:rsidP="00760FC3">
      <w:pPr>
        <w:pStyle w:val="Default"/>
        <w:spacing w:before="120"/>
        <w:rPr>
          <w:rFonts w:asciiTheme="minorHAnsi" w:hAnsiTheme="minorHAnsi" w:cstheme="minorHAnsi"/>
        </w:rPr>
      </w:pPr>
      <w:r w:rsidRPr="004A5D79">
        <w:rPr>
          <w:rFonts w:asciiTheme="minorHAnsi" w:hAnsiTheme="minorHAnsi" w:cstheme="minorHAnsi"/>
        </w:rPr>
        <w:t xml:space="preserve">ΓΕΝΙΚΗ ΓΡΑΜΜΑΤΕΙΑ ΤΗΛΕΠΙΚΟΙΝΩΝΙΩΝ ΚΑΙ ΤΑΧΥΔΡΟΜΕΙΩΝ, </w:t>
      </w:r>
    </w:p>
    <w:p w:rsidR="00760FC3" w:rsidRDefault="00760FC3" w:rsidP="00760FC3">
      <w:pPr>
        <w:pStyle w:val="Default"/>
        <w:spacing w:before="120"/>
        <w:rPr>
          <w:rFonts w:asciiTheme="minorHAnsi" w:hAnsiTheme="minorHAnsi" w:cstheme="minorHAnsi"/>
        </w:rPr>
      </w:pPr>
      <w:r w:rsidRPr="004A5D79">
        <w:rPr>
          <w:rFonts w:asciiTheme="minorHAnsi" w:hAnsiTheme="minorHAnsi" w:cstheme="minorHAnsi"/>
        </w:rPr>
        <w:t xml:space="preserve">ΙΕΡΑ ΑΡΧΙΕΠΙΣΚΟΠΗ ΑΘΗΝΩΝ, </w:t>
      </w:r>
    </w:p>
    <w:p w:rsidR="00760FC3" w:rsidRPr="004A5D79" w:rsidRDefault="00760FC3" w:rsidP="00760FC3">
      <w:pPr>
        <w:pStyle w:val="Default"/>
        <w:spacing w:before="120"/>
        <w:rPr>
          <w:rFonts w:asciiTheme="minorHAnsi" w:hAnsiTheme="minorHAnsi" w:cstheme="minorHAnsi"/>
        </w:rPr>
      </w:pPr>
      <w:r w:rsidRPr="004A5D79">
        <w:rPr>
          <w:rFonts w:asciiTheme="minorHAnsi" w:hAnsiTheme="minorHAnsi" w:cstheme="minorHAnsi"/>
        </w:rPr>
        <w:t xml:space="preserve">ΙΣΡΑΗΛΙΤΙΚΗ ΚΟΙΝΟΤΗΤΑ ΘΕΣΣΑΛΟΝΙΚΗΣ ΝΠΔΔ, </w:t>
      </w:r>
    </w:p>
    <w:p w:rsidR="00760FC3" w:rsidRPr="004A5D79" w:rsidRDefault="00760FC3" w:rsidP="00760FC3">
      <w:pPr>
        <w:pStyle w:val="Default"/>
        <w:spacing w:before="120"/>
        <w:rPr>
          <w:rFonts w:asciiTheme="minorHAnsi" w:hAnsiTheme="minorHAnsi" w:cstheme="minorHAnsi"/>
        </w:rPr>
      </w:pPr>
      <w:r w:rsidRPr="004A5D79">
        <w:rPr>
          <w:rFonts w:asciiTheme="minorHAnsi" w:hAnsiTheme="minorHAnsi" w:cstheme="minorHAnsi"/>
        </w:rPr>
        <w:t xml:space="preserve">ΙΟΝΙΟ ΠΑΝΕΠΙΣΤΗΜΙΟ, </w:t>
      </w:r>
    </w:p>
    <w:p w:rsidR="00760FC3" w:rsidRPr="004A5D79" w:rsidRDefault="00760FC3" w:rsidP="00760FC3">
      <w:pPr>
        <w:pStyle w:val="Default"/>
        <w:spacing w:before="120"/>
        <w:rPr>
          <w:rFonts w:asciiTheme="minorHAnsi" w:hAnsiTheme="minorHAnsi" w:cstheme="minorHAnsi"/>
        </w:rPr>
      </w:pPr>
      <w:r w:rsidRPr="004A5D79">
        <w:rPr>
          <w:rFonts w:asciiTheme="minorHAnsi" w:hAnsiTheme="minorHAnsi" w:cstheme="minorHAnsi"/>
        </w:rPr>
        <w:t xml:space="preserve">ΕΛΛΗΝΙΚΟ ΙΝΣΤΙΤΟΥΤΟ ΒΥΖΑΝΤΙΝΩΝ ΚΑΙ ΜΕΤΑΒΥΖΑΝΤΙΝΩΝ ΣΠΟΥΔΩΝ, </w:t>
      </w:r>
    </w:p>
    <w:p w:rsidR="00760FC3" w:rsidRPr="004A5D79" w:rsidRDefault="00760FC3" w:rsidP="00760FC3">
      <w:pPr>
        <w:pStyle w:val="Default"/>
        <w:spacing w:before="120"/>
        <w:rPr>
          <w:rFonts w:asciiTheme="minorHAnsi" w:hAnsiTheme="minorHAnsi" w:cstheme="minorHAnsi"/>
        </w:rPr>
      </w:pPr>
      <w:r w:rsidRPr="004A5D79">
        <w:rPr>
          <w:rFonts w:asciiTheme="minorHAnsi" w:hAnsiTheme="minorHAnsi" w:cstheme="minorHAnsi"/>
        </w:rPr>
        <w:t xml:space="preserve">ΙΔΡΥΜΑ ΝΙΚΟΛΑΟΥ &amp; ΝΤΟΛΛΗΣ ΓΟΥΛΑΝΔΡΗ - ΜΟΥΣΕΙΟ ΚΥΚΛΑΔΙΚΗΣ ΤΕΧΝΗΣ, </w:t>
      </w:r>
    </w:p>
    <w:p w:rsidR="00760FC3" w:rsidRPr="004A5D79" w:rsidRDefault="00760FC3" w:rsidP="00760FC3">
      <w:pPr>
        <w:pStyle w:val="Default"/>
        <w:spacing w:before="120"/>
        <w:rPr>
          <w:rFonts w:asciiTheme="minorHAnsi" w:hAnsiTheme="minorHAnsi" w:cstheme="minorHAnsi"/>
        </w:rPr>
      </w:pPr>
      <w:r w:rsidRPr="004A5D79">
        <w:rPr>
          <w:rFonts w:asciiTheme="minorHAnsi" w:hAnsiTheme="minorHAnsi" w:cstheme="minorHAnsi"/>
        </w:rPr>
        <w:t xml:space="preserve">ΙΔΡΥΜΑ ΜΕΙΖΟΝΟΣ ΕΛΛΗΝΙΣΜΟΥ, </w:t>
      </w:r>
    </w:p>
    <w:p w:rsidR="00760FC3" w:rsidRPr="004A5D79" w:rsidRDefault="00760FC3" w:rsidP="00760FC3">
      <w:pPr>
        <w:pStyle w:val="Default"/>
        <w:spacing w:before="120"/>
        <w:rPr>
          <w:rFonts w:asciiTheme="minorHAnsi" w:hAnsiTheme="minorHAnsi" w:cstheme="minorHAnsi"/>
        </w:rPr>
      </w:pPr>
      <w:r w:rsidRPr="004A5D79">
        <w:rPr>
          <w:rFonts w:asciiTheme="minorHAnsi" w:hAnsiTheme="minorHAnsi" w:cstheme="minorHAnsi"/>
        </w:rPr>
        <w:t xml:space="preserve">ΔΙΕΥΘΥΝΣΗ ΔΙΑΧΕΙΡΙΣΗΣ ΕΘΝΙΚΟΥ ΑΡΧΕΙΟΥ ΜΝΗΜΕΙΩΝ, </w:t>
      </w:r>
    </w:p>
    <w:p w:rsidR="00760FC3" w:rsidRPr="004A5D79" w:rsidRDefault="00760FC3" w:rsidP="00760FC3">
      <w:pPr>
        <w:pStyle w:val="Default"/>
        <w:spacing w:before="120"/>
        <w:rPr>
          <w:rFonts w:asciiTheme="minorHAnsi" w:hAnsiTheme="minorHAnsi" w:cstheme="minorHAnsi"/>
        </w:rPr>
      </w:pPr>
      <w:r w:rsidRPr="004A5D79">
        <w:rPr>
          <w:rFonts w:asciiTheme="minorHAnsi" w:hAnsiTheme="minorHAnsi" w:cstheme="minorHAnsi"/>
        </w:rPr>
        <w:t>ΕΛΛΗ</w:t>
      </w:r>
      <w:r>
        <w:rPr>
          <w:rFonts w:asciiTheme="minorHAnsi" w:hAnsiTheme="minorHAnsi" w:cstheme="minorHAnsi"/>
        </w:rPr>
        <w:t>ΝΙΚΗ ΡΑΔΙΟΦΩΝΙΑ ΤΗΛΕΟΡΑΣΗ Α.Ε.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ΙΕΡΑ ΜΗΤΡΟΠΟΛΗ ΚΑΛΑΒΡΥΤΩΝ ΚΑΙ ΑΙΓΙΑΛΕΙΑΣ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ΕΛΛΗΝΙΚΗ ΕΤΑΙΡΕΙΑ ΘΕΑΤΡΟΥ ΑΕΠΕ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ΑΛΕΚΟΣ ΦΑΣΙΑΝΟΣ ΑΣΤΙΚΗ ΜΗ ΚΕΡΔΟΣΚΟΠΙΚΗ ΕΤΑΙΡΕΙΑ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ΙΕΡΑ ΚΟΙΝΟΤΗΣ ΑΓΙΟΥ ΟΡΟΥΣ ΑΘΩ,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ΕΤΑΙΡΕΙΑ ΓΙΑ ΤΟΝ ΕΛΛΗΝΙΣΜΟ ΚΑΙ ΦΙΛΕΛΛΗΝΙΣΜΟ ΑΜΚΕ,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ΙΕΡΑ ΜΟΝΗ ΠΑΝΤΟΚΡΑΤΟΡΟΣ ΑΓΙΟΥ ΟΡΟΥΣ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ΕΤΑΙΡΕΙΑ ΜΕΛΕΤΗΣ, ΕΡΕΥΝΑΣ ΚΑΙ ΠΡΟΒΟΛΗΣ ΤΗΣ ΝΕΟΕΛΛΗΝΙΚΗΣ ΤΕΧΝΗΣ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ΙΕΡΑ ΜΗΤΡΟΠΟΛΗ ΜΑΡΩΝΕΙΑΣ ΚΑΙ ΚΟΜΟΤΗΝΗΣ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ΡΙΖΑΡΕΙΟΣ ΕΚΚΛΗΣΙΑΣΤΙΚΗ ΣΧΟΛΗ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ΣΥΛΛΟΓΟΣ ΤΩΝ ΑΘΗΝΑΙΩΝ,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ΜΟΥΣΙΚΟΦΙΛΟΛΟΓΙΚΟΣ ΣΥΛΛΟΓΟΣ ΑΡΤΗΣ "Ο ΣΚΟΥΦΑΣ",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ΙΕΡΑ ΜΗΤΡΟΠΟΛΗ ΜΕΣΣΗΝΙΑΣ,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ΙΕΡΑ ΜΗΤΡΟΠΟΛΗ ΠΑΤΡΩΝ,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ΠΟΛΕΜΙΚΟ ΜΟΥΣΕΙΟ ΑΘΗΝΩΝ,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ΥΠΟΥΡΓΕΙΟ ΠΟΛΙΤΙΣΜΟΥ &amp; ΑΘΛΗΤΙΣΜΟΥ,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MULTITRAB PRODUCTIONS ΑΣΤΙΚΗ ΜΗ ΚΕΡΔΟΣΚΟΠΙΚΗ ΕΤΑΙΡΙΑ,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ΜΟΥΣΙΚΟΣ ΚΑΙ ΔΡΑΜΑΤΙΚΟΣ ΣΥΛΛΟΓΟΣ ΩΔΕΙΟ ΑΘΗΝΩΝ,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ΠΑΝΤΕΙΟ ΠΑΝΕΠΙΣΤΗΜΙΟ ΚΟΙΝΩΝΙΚΩΝ ΚΑΙ ΠΟΛΙΤΙΚΩΝ ΕΠΙΣΤΗΜΩΝ,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ΙΕΡΑ ΜΗΤΡΟΠΟΛΗ ΡΟΔΟΥ,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ΟΡΓΑΝΙΣΜΟΣ ΜΕΓΑΡΟΥ ΜΟΥΣΙΚΗΣ ΑΘΗΝΩΝ,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ΣΥΝΔΕΣΜΟΣ ΓΡΑΜΜΑΤΩΝ ΚΑΙ ΤΕΧΝΩΝ ΝΟΜΟΥ ΚΟΖΑΝΗΣ, </w:t>
      </w:r>
    </w:p>
    <w:p w:rsidR="00760FC3" w:rsidRPr="004A5D79" w:rsidRDefault="00760FC3" w:rsidP="00760FC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ΣΤΕΓΗ ΓΡΑΜΜΑΤΩΝ &amp; ΤΕΧΝΩΝ ΤΟΥ ΙΔΡΥΜΑΤΟΣ ΑΛΕΞΑΝΔΡΟΣ Σ. ΩΝΑΣΗΣ ΑΜΚΕ,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ΙΕΡΑ ΜΗΤΡΟΠΟΛΙΣ ΚΙΤΡΟΥΣ ΚΑΤΕΡΙΝΗΣ ΚΑΙ ΠΛΑΤΑΜΩΝΟΣ,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ΙΕΡΑ ΜΗΤΡΟΠΟΛΗ ΜΟΝΕΜΒΑΣΙΑΣ ΚΑΙ ΣΠΑΡΤΗΣ,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ΚΑΘΟΛΙΚΗ ΕΚΚΛΗΣΙΑ ΣΤΗΝ ΕΛΛΑΔΑ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ΙΕΡΑ ΜΗΤΡΟΠΟΛΗ ΦΘΙΩΤΙΔΑΣ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ΑΜΕΡΙΚΑΝΙΚΗ ΣΧΟΛΗ ΚΛΑΣΣΙΚΩΝ ΣΠΟΥΔΩΝ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ΕΛΛΗΝΙΚΗ ΕΤΑΙΡΕΙΑ ΠΕΡΙΒΑΛΛΟΝΤΟΣ ΚΑΙ ΠΟΛΙΤΙΣΜΟΥ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ΕΜΠΟΡΙΚΟ ΚΑΙ ΒΙΟΜΗΧΑΝΙΚΟ ΕΠΙΜΕΛΗΤΗΡΙΟ ΠΕΙΡΑΙΩΣ </w:t>
      </w:r>
    </w:p>
    <w:p w:rsidR="00760FC3" w:rsidRPr="004A5D7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4A5D79">
        <w:rPr>
          <w:rFonts w:asciiTheme="minorHAnsi" w:hAnsiTheme="minorHAnsi" w:cstheme="minorHAnsi"/>
          <w:color w:val="000000"/>
          <w:sz w:val="24"/>
          <w:szCs w:val="24"/>
        </w:rPr>
        <w:t xml:space="preserve">ΕΘΝΙΚΟ ΚΑΙ ΚΑΠΟΔΙΣΤΡΙΑΚΟ ΠΑΝΕΠΙΣΤΗΜΙΟ ΑΘΗΝΩΝ </w:t>
      </w:r>
    </w:p>
    <w:p w:rsidR="00760FC3" w:rsidRPr="00376A0D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376A0D">
        <w:rPr>
          <w:rFonts w:asciiTheme="minorHAnsi" w:hAnsiTheme="minorHAnsi" w:cstheme="minorHAnsi"/>
          <w:color w:val="000000"/>
          <w:sz w:val="24"/>
          <w:szCs w:val="24"/>
        </w:rPr>
        <w:t xml:space="preserve">ΕΘΝΙΚΟ ΚΕΝΤΡΟ ΔΗΜΟΣΙΑΣ ΔΙΟΙΚΗΣΗΣ ΚΑΙ ΑΥΤΟΔΙΟΙΚΗΣΗΣ (Ε.Κ.Δ.Δ.Α), </w:t>
      </w:r>
    </w:p>
    <w:p w:rsidR="00760FC3" w:rsidRPr="00376A0D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376A0D">
        <w:rPr>
          <w:rFonts w:asciiTheme="minorHAnsi" w:hAnsiTheme="minorHAnsi" w:cstheme="minorHAnsi"/>
          <w:color w:val="000000"/>
          <w:sz w:val="24"/>
          <w:szCs w:val="24"/>
        </w:rPr>
        <w:t xml:space="preserve">ΙΔΡΥΜΑ ΠΟΙΜΑΝΤΙΚΗΣ ΕΠΙΜΟΡΦΩΣΕΩΣ ΤΗΣ ΙΕΡΑΣ ΑΡΧΙΕΠΙΣΚΟΠΗΣ ΑΘΗΝΩΝ, </w:t>
      </w:r>
    </w:p>
    <w:p w:rsidR="00760FC3" w:rsidRPr="00376A0D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4"/>
          <w:szCs w:val="24"/>
        </w:rPr>
      </w:pPr>
      <w:r w:rsidRPr="00376A0D">
        <w:rPr>
          <w:rFonts w:asciiTheme="minorHAnsi" w:hAnsiTheme="minorHAnsi" w:cstheme="minorHAnsi"/>
          <w:color w:val="000000"/>
          <w:sz w:val="24"/>
          <w:szCs w:val="24"/>
        </w:rPr>
        <w:t xml:space="preserve">ΙΝΣΤΙΤΟΥΤΟ ΤΟΠΙΚΗΣ ΑΥΤΟΔΙΟΙΚΗΣΗΣ, </w:t>
      </w:r>
    </w:p>
    <w:p w:rsidR="00760FC3" w:rsidRPr="00376A0D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aps/>
          <w:color w:val="000000"/>
          <w:sz w:val="24"/>
          <w:szCs w:val="24"/>
        </w:rPr>
      </w:pPr>
      <w:r w:rsidRPr="00376A0D">
        <w:rPr>
          <w:rFonts w:asciiTheme="minorHAnsi" w:hAnsiTheme="minorHAnsi" w:cstheme="minorHAnsi"/>
          <w:caps/>
          <w:color w:val="000000"/>
          <w:sz w:val="24"/>
          <w:szCs w:val="24"/>
        </w:rPr>
        <w:t xml:space="preserve">Θεσμικοί Κοινωνικοί Εταίροι (συμπεριλαμβανομένων των εποπτευόμενων Ινστιτούτων/φορέων αυτών) </w:t>
      </w:r>
    </w:p>
    <w:p w:rsidR="00760FC3" w:rsidRPr="00376A0D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aps/>
          <w:color w:val="000000"/>
          <w:sz w:val="24"/>
          <w:szCs w:val="24"/>
        </w:rPr>
      </w:pPr>
      <w:r w:rsidRPr="00376A0D">
        <w:rPr>
          <w:rFonts w:asciiTheme="minorHAnsi" w:hAnsiTheme="minorHAnsi" w:cstheme="minorHAnsi"/>
          <w:caps/>
          <w:color w:val="000000"/>
          <w:sz w:val="24"/>
          <w:szCs w:val="24"/>
        </w:rPr>
        <w:t xml:space="preserve">Επιμελητήρια (ΝΠΔΔ) Εθνικής Εμβέλειας </w:t>
      </w:r>
    </w:p>
    <w:p w:rsidR="00760FC3" w:rsidRPr="00376A0D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aps/>
          <w:color w:val="000000"/>
          <w:sz w:val="24"/>
          <w:szCs w:val="24"/>
        </w:rPr>
      </w:pPr>
      <w:r w:rsidRPr="00376A0D">
        <w:rPr>
          <w:rFonts w:asciiTheme="minorHAnsi" w:hAnsiTheme="minorHAnsi" w:cstheme="minorHAnsi"/>
          <w:caps/>
          <w:color w:val="000000"/>
          <w:sz w:val="24"/>
          <w:szCs w:val="24"/>
        </w:rPr>
        <w:t xml:space="preserve">Ενώσεις (Εθνικής Εμβέλειας) Επιμελητηρίων (ΝΠΔΔ) </w:t>
      </w:r>
    </w:p>
    <w:p w:rsidR="00760FC3" w:rsidRPr="00376A0D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aps/>
          <w:color w:val="000000"/>
          <w:sz w:val="24"/>
          <w:szCs w:val="24"/>
        </w:rPr>
      </w:pPr>
      <w:r w:rsidRPr="00376A0D">
        <w:rPr>
          <w:rFonts w:asciiTheme="minorHAnsi" w:hAnsiTheme="minorHAnsi" w:cstheme="minorHAnsi"/>
          <w:caps/>
          <w:color w:val="000000"/>
          <w:sz w:val="24"/>
          <w:szCs w:val="24"/>
        </w:rPr>
        <w:t xml:space="preserve">Σύνδεσμοι Επιχειρήσεων ΤΠΕ (Εθνικής Εμβέλειας) </w:t>
      </w:r>
      <w:r>
        <w:rPr>
          <w:rFonts w:asciiTheme="minorHAnsi" w:hAnsiTheme="minorHAnsi" w:cstheme="minorHAnsi"/>
          <w:caps/>
          <w:color w:val="000000"/>
          <w:sz w:val="24"/>
          <w:szCs w:val="24"/>
        </w:rPr>
        <w:t>-</w:t>
      </w:r>
      <w:r w:rsidRPr="00376A0D">
        <w:rPr>
          <w:rFonts w:asciiTheme="minorHAnsi" w:hAnsiTheme="minorHAnsi" w:cstheme="minorHAnsi"/>
          <w:caps/>
          <w:color w:val="000000"/>
          <w:sz w:val="24"/>
          <w:szCs w:val="24"/>
        </w:rPr>
        <w:t xml:space="preserve">μέλη της Εθνικής Συμμαχίας για τις Ψηφιακές Δεξιότητες </w:t>
      </w:r>
    </w:p>
    <w:p w:rsidR="00760FC3" w:rsidRPr="007C3789" w:rsidRDefault="0000043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aps/>
          <w:color w:val="000000"/>
          <w:sz w:val="24"/>
          <w:szCs w:val="24"/>
        </w:rPr>
      </w:pPr>
      <w:r>
        <w:rPr>
          <w:rFonts w:asciiTheme="minorHAnsi" w:hAnsiTheme="minorHAnsi" w:cstheme="minorHAnsi"/>
          <w:caps/>
          <w:color w:val="000000"/>
          <w:sz w:val="24"/>
          <w:szCs w:val="24"/>
        </w:rPr>
        <w:t>ΑΝΕΞΑΡΤΗΤΗ ΑΡΧΗ ΔΗΜΟΣΙΩΝ ΕΣΟΔΩΝ</w:t>
      </w:r>
    </w:p>
    <w:p w:rsidR="00760FC3" w:rsidRPr="007C378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aps/>
          <w:color w:val="000000"/>
          <w:sz w:val="24"/>
          <w:szCs w:val="24"/>
        </w:rPr>
      </w:pPr>
      <w:r w:rsidRPr="007C3789">
        <w:rPr>
          <w:rFonts w:asciiTheme="minorHAnsi" w:hAnsiTheme="minorHAnsi" w:cstheme="minorHAnsi"/>
          <w:caps/>
          <w:color w:val="000000"/>
          <w:sz w:val="24"/>
          <w:szCs w:val="24"/>
        </w:rPr>
        <w:t>ΕΘΝΙΚΟ ΔΙΚΤΥΟ ΥΠΟΔΟΜΩ</w:t>
      </w:r>
      <w:r w:rsidR="000C14D7">
        <w:rPr>
          <w:rFonts w:asciiTheme="minorHAnsi" w:hAnsiTheme="minorHAnsi" w:cstheme="minorHAnsi"/>
          <w:caps/>
          <w:color w:val="000000"/>
          <w:sz w:val="24"/>
          <w:szCs w:val="24"/>
        </w:rPr>
        <w:t>Ν ΤΕΧΝΟΛΟΓΙΑΣ ΚΑΙ ΕΡΕΥΝΑΣ Α.Ε.</w:t>
      </w:r>
      <w:bookmarkStart w:id="0" w:name="_GoBack"/>
      <w:bookmarkEnd w:id="0"/>
    </w:p>
    <w:p w:rsidR="00760FC3" w:rsidRPr="007C3789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aps/>
          <w:color w:val="000000"/>
          <w:sz w:val="24"/>
          <w:szCs w:val="24"/>
        </w:rPr>
      </w:pPr>
    </w:p>
    <w:p w:rsidR="00760FC3" w:rsidRPr="001722A3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b/>
          <w:caps/>
          <w:color w:val="000000"/>
          <w:sz w:val="24"/>
          <w:szCs w:val="24"/>
        </w:rPr>
      </w:pPr>
      <w:r w:rsidRPr="001722A3">
        <w:rPr>
          <w:rFonts w:asciiTheme="minorHAnsi" w:hAnsiTheme="minorHAnsi" w:cstheme="minorHAnsi"/>
          <w:b/>
          <w:caps/>
          <w:color w:val="000000"/>
          <w:sz w:val="24"/>
          <w:szCs w:val="24"/>
        </w:rPr>
        <w:t xml:space="preserve">υπουργειο ψηφιακησ διακυβερνησησ – </w:t>
      </w:r>
    </w:p>
    <w:p w:rsidR="00760FC3" w:rsidRPr="001722A3" w:rsidRDefault="00760FC3" w:rsidP="00760FC3">
      <w:pPr>
        <w:pStyle w:val="a3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aps/>
          <w:color w:val="000000"/>
          <w:sz w:val="24"/>
          <w:szCs w:val="24"/>
        </w:rPr>
      </w:pPr>
      <w:r w:rsidRPr="001722A3">
        <w:rPr>
          <w:rFonts w:asciiTheme="minorHAnsi" w:hAnsiTheme="minorHAnsi" w:cstheme="minorHAnsi"/>
          <w:caps/>
          <w:color w:val="000000"/>
          <w:sz w:val="24"/>
          <w:szCs w:val="24"/>
        </w:rPr>
        <w:t>ΓΕΝΙΚΗ ΓΡΑΜΜΑΤΕΙΑ ΠΛΗΡΟΦΟΡΙΑΚΩΝ ΣΥΣΤΗΜΑΤΩΝ &amp; ΨΗΦΙΑΚΗΣ ΔΙΑΚΥΒΕΡΝΗΣΗΣ</w:t>
      </w:r>
    </w:p>
    <w:p w:rsidR="00760FC3" w:rsidRPr="001722A3" w:rsidRDefault="00760FC3" w:rsidP="00760FC3">
      <w:pPr>
        <w:pStyle w:val="a3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sz w:val="24"/>
          <w:szCs w:val="24"/>
        </w:rPr>
      </w:pPr>
      <w:r w:rsidRPr="001722A3">
        <w:rPr>
          <w:sz w:val="24"/>
          <w:szCs w:val="24"/>
        </w:rPr>
        <w:t>ΓΕΝΙΚΗ ΓΡΑΜΜΑΤΕΙΑ ΤΗΛΕΠΙΚΟΙΝΩΝΙΩΝ ΚΑΙ ΤΑΧΥΔΡΟΜΕΙΩΝ</w:t>
      </w:r>
    </w:p>
    <w:p w:rsidR="00760FC3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aps/>
          <w:color w:val="000000"/>
          <w:sz w:val="24"/>
          <w:szCs w:val="24"/>
        </w:rPr>
      </w:pPr>
    </w:p>
    <w:p w:rsidR="00760FC3" w:rsidRPr="001722A3" w:rsidRDefault="00760FC3" w:rsidP="00760FC3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b/>
          <w:caps/>
          <w:color w:val="000000"/>
          <w:sz w:val="24"/>
          <w:szCs w:val="24"/>
        </w:rPr>
      </w:pPr>
      <w:r w:rsidRPr="001722A3">
        <w:rPr>
          <w:rFonts w:asciiTheme="minorHAnsi" w:hAnsiTheme="minorHAnsi" w:cstheme="minorHAnsi"/>
          <w:b/>
          <w:caps/>
          <w:color w:val="000000"/>
          <w:sz w:val="24"/>
          <w:szCs w:val="24"/>
        </w:rPr>
        <w:t>υπουργειο εσωτερικων</w:t>
      </w:r>
    </w:p>
    <w:p w:rsidR="00760FC3" w:rsidRDefault="00760FC3" w:rsidP="00760FC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/>
        <w:ind w:left="284" w:hanging="284"/>
        <w:rPr>
          <w:rFonts w:asciiTheme="minorHAnsi" w:hAnsiTheme="minorHAnsi" w:cstheme="minorHAnsi"/>
          <w:caps/>
          <w:color w:val="000000"/>
          <w:sz w:val="24"/>
          <w:szCs w:val="24"/>
        </w:rPr>
      </w:pPr>
      <w:r w:rsidRPr="001722A3">
        <w:rPr>
          <w:rFonts w:asciiTheme="minorHAnsi" w:hAnsiTheme="minorHAnsi" w:cstheme="minorHAnsi"/>
          <w:caps/>
          <w:color w:val="000000"/>
          <w:sz w:val="24"/>
          <w:szCs w:val="24"/>
        </w:rPr>
        <w:t xml:space="preserve">ΓΕΝΙΚΗ ΓΡαμματεια δημοσιασ διοικησησ -Γ.Δ. ΔΙΟΙΚΗΤΙΚΏΝ ΔΙΑΔΙΚΑΣΙΩΝ ΔΗΜΟΣΙΟΥ </w:t>
      </w:r>
    </w:p>
    <w:p w:rsidR="00760FC3" w:rsidRPr="001722A3" w:rsidRDefault="00760FC3" w:rsidP="00760FC3">
      <w:pPr>
        <w:pStyle w:val="a3"/>
        <w:autoSpaceDE w:val="0"/>
        <w:autoSpaceDN w:val="0"/>
        <w:adjustRightInd w:val="0"/>
        <w:spacing w:before="120"/>
        <w:ind w:left="284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Υ</w:t>
      </w:r>
      <w:r w:rsidRPr="001722A3">
        <w:rPr>
          <w:rFonts w:asciiTheme="minorHAnsi" w:hAnsiTheme="minorHAnsi" w:cstheme="minorHAnsi"/>
          <w:color w:val="000000"/>
          <w:sz w:val="24"/>
          <w:szCs w:val="24"/>
        </w:rPr>
        <w:t>π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όψη </w:t>
      </w:r>
      <w:proofErr w:type="spellStart"/>
      <w:r>
        <w:rPr>
          <w:rFonts w:asciiTheme="minorHAnsi" w:hAnsiTheme="minorHAnsi" w:cstheme="minorHAnsi"/>
          <w:color w:val="000000"/>
          <w:sz w:val="24"/>
          <w:szCs w:val="24"/>
        </w:rPr>
        <w:t>κας</w:t>
      </w:r>
      <w:proofErr w:type="spellEnd"/>
      <w:r>
        <w:rPr>
          <w:rFonts w:asciiTheme="minorHAnsi" w:hAnsiTheme="minorHAnsi" w:cstheme="minorHAnsi"/>
          <w:color w:val="000000"/>
          <w:sz w:val="24"/>
          <w:szCs w:val="24"/>
        </w:rPr>
        <w:t xml:space="preserve"> Αντιγόνης Μακρυγιάννη και Έλλης </w:t>
      </w:r>
      <w:proofErr w:type="spellStart"/>
      <w:r>
        <w:rPr>
          <w:rFonts w:asciiTheme="minorHAnsi" w:hAnsiTheme="minorHAnsi" w:cstheme="minorHAnsi"/>
          <w:color w:val="000000"/>
          <w:sz w:val="24"/>
          <w:szCs w:val="24"/>
        </w:rPr>
        <w:t>Σιμάτου</w:t>
      </w:r>
      <w:proofErr w:type="spellEnd"/>
    </w:p>
    <w:p w:rsidR="00591DA7" w:rsidRPr="007216B1" w:rsidRDefault="00591DA7" w:rsidP="00591DA7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/>
        <w:ind w:left="284" w:hanging="284"/>
        <w:contextualSpacing w:val="0"/>
        <w:rPr>
          <w:rFonts w:asciiTheme="minorHAnsi" w:hAnsiTheme="minorHAnsi" w:cstheme="minorHAnsi"/>
          <w:caps/>
          <w:color w:val="000000"/>
          <w:sz w:val="24"/>
          <w:szCs w:val="24"/>
        </w:rPr>
      </w:pPr>
      <w:r w:rsidRPr="007216B1">
        <w:rPr>
          <w:rFonts w:asciiTheme="minorHAnsi" w:hAnsiTheme="minorHAnsi" w:cstheme="minorHAnsi"/>
          <w:caps/>
          <w:color w:val="000000"/>
          <w:sz w:val="24"/>
          <w:szCs w:val="24"/>
        </w:rPr>
        <w:t xml:space="preserve">ΓΕΝΙΚΗ ΓΡΑΜΜΑΤΕΙΑ ΙΘΑΓΕΝΕΙΑΣ </w:t>
      </w:r>
    </w:p>
    <w:p w:rsidR="007857D7" w:rsidRDefault="007857D7"/>
    <w:p w:rsidR="00591DA7" w:rsidRDefault="00591DA7"/>
    <w:sectPr w:rsidR="00591DA7" w:rsidSect="00DD539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BBE"/>
    <w:multiLevelType w:val="hybridMultilevel"/>
    <w:tmpl w:val="647E9D2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7368A"/>
    <w:multiLevelType w:val="hybridMultilevel"/>
    <w:tmpl w:val="2BD4AB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FC3"/>
    <w:rsid w:val="00000433"/>
    <w:rsid w:val="000C14D7"/>
    <w:rsid w:val="00591DA7"/>
    <w:rsid w:val="00760FC3"/>
    <w:rsid w:val="0078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36A99"/>
  <w15:chartTrackingRefBased/>
  <w15:docId w15:val="{377C09D9-4859-4D3C-A7EC-71526943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FC3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0F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60F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419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Ειρήνη Μάσβουλα</dc:creator>
  <cp:keywords/>
  <dc:description/>
  <cp:lastModifiedBy>Ειρήνη Μάσβουλα</cp:lastModifiedBy>
  <cp:revision>6</cp:revision>
  <dcterms:created xsi:type="dcterms:W3CDTF">2023-11-06T11:02:00Z</dcterms:created>
  <dcterms:modified xsi:type="dcterms:W3CDTF">2023-11-06T11:46:00Z</dcterms:modified>
</cp:coreProperties>
</file>